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942" w:rsidRDefault="00D55942" w:rsidP="00902379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D55942" w:rsidRDefault="00D55942" w:rsidP="00623D37">
      <w:pPr>
        <w:pStyle w:val="Standard"/>
        <w:rPr>
          <w:rFonts w:cs="Times New Roman"/>
          <w:b/>
          <w:lang w:val="ru-RU"/>
        </w:rPr>
      </w:pPr>
    </w:p>
    <w:p w:rsidR="00D55942" w:rsidRDefault="00D55942" w:rsidP="00ED4F39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>МУНИЦИПАЛЬНОЕ БЮДЖЕТНОЕ УЧРЕЖДЕНИЕ</w:t>
      </w:r>
    </w:p>
    <w:p w:rsidR="00D55942" w:rsidRDefault="00D55942" w:rsidP="00ED4F39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 ДОПОЛНИТЕЛЬНОГО ОБРАЗОВАНИЯ </w:t>
      </w:r>
    </w:p>
    <w:p w:rsidR="00D55942" w:rsidRDefault="00D55942" w:rsidP="00ED4F39">
      <w:pPr>
        <w:pStyle w:val="Standard"/>
        <w:ind w:firstLine="567"/>
        <w:jc w:val="center"/>
        <w:rPr>
          <w:rFonts w:cs="Times New Roman"/>
          <w:b/>
          <w:lang w:val="ru-RU"/>
        </w:rPr>
      </w:pPr>
      <w:r>
        <w:rPr>
          <w:rFonts w:cs="Times New Roman"/>
          <w:b/>
          <w:lang w:val="ru-RU"/>
        </w:rPr>
        <w:t xml:space="preserve">«ЦЕНТР  «РАДУГА» Г.ВОЛГОДОНСКА </w:t>
      </w:r>
    </w:p>
    <w:p w:rsidR="000926F1" w:rsidRDefault="000926F1" w:rsidP="00ED4F39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0926F1" w:rsidRPr="000926F1" w:rsidRDefault="00E949A6" w:rsidP="000926F1">
      <w:pPr>
        <w:widowControl w:val="0"/>
        <w:suppressAutoHyphens/>
        <w:autoSpaceDN w:val="0"/>
        <w:spacing w:after="0" w:line="240" w:lineRule="auto"/>
        <w:jc w:val="right"/>
        <w:rPr>
          <w:rFonts w:ascii="Times New Roman" w:hAnsi="Times New Roman"/>
          <w:kern w:val="3"/>
          <w:lang w:eastAsia="ja-JP" w:bidi="fa-IR"/>
        </w:rPr>
      </w:pPr>
      <w:r w:rsidRPr="00E949A6">
        <w:rPr>
          <w:rFonts w:ascii="Times New Roman" w:hAnsi="Times New Roman"/>
          <w:b/>
          <w:kern w:val="3"/>
          <w:sz w:val="24"/>
          <w:szCs w:val="24"/>
          <w:lang w:eastAsia="ja-JP" w:bidi="fa-I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9.8pt;height:137.75pt">
            <v:imagedata r:id="rId5" o:title="12 - 0001"/>
          </v:shape>
        </w:pict>
      </w:r>
      <w:bookmarkStart w:id="0" w:name="_GoBack"/>
      <w:bookmarkEnd w:id="0"/>
    </w:p>
    <w:p w:rsidR="000926F1" w:rsidRDefault="000926F1" w:rsidP="000926F1">
      <w:pPr>
        <w:autoSpaceDE w:val="0"/>
        <w:autoSpaceDN w:val="0"/>
        <w:adjustRightInd w:val="0"/>
        <w:rPr>
          <w:bCs/>
        </w:rPr>
      </w:pPr>
      <w:r>
        <w:rPr>
          <w:rFonts w:ascii="Times New Roman CYR" w:hAnsi="Times New Roman CYR" w:cs="Times New Roman CYR"/>
          <w:b/>
          <w:bCs/>
        </w:rPr>
        <w:t xml:space="preserve"> </w:t>
      </w:r>
    </w:p>
    <w:p w:rsidR="00D55942" w:rsidRPr="000926F1" w:rsidRDefault="00D55942" w:rsidP="000926F1">
      <w:pPr>
        <w:pStyle w:val="Standard"/>
        <w:tabs>
          <w:tab w:val="left" w:pos="7350"/>
          <w:tab w:val="left" w:pos="7650"/>
          <w:tab w:val="left" w:pos="7995"/>
        </w:tabs>
        <w:rPr>
          <w:b/>
          <w:sz w:val="36"/>
          <w:szCs w:val="36"/>
          <w:lang w:val="ru-RU"/>
        </w:rPr>
      </w:pPr>
    </w:p>
    <w:p w:rsidR="00E12C41" w:rsidRDefault="00D55942" w:rsidP="00ED4F39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Индивидуальный </w:t>
      </w:r>
      <w:r w:rsidR="00E12C41">
        <w:rPr>
          <w:b/>
          <w:sz w:val="32"/>
          <w:szCs w:val="32"/>
          <w:lang w:val="ru-RU"/>
        </w:rPr>
        <w:t xml:space="preserve">учебный план </w:t>
      </w:r>
      <w:r>
        <w:rPr>
          <w:b/>
          <w:sz w:val="32"/>
          <w:szCs w:val="32"/>
          <w:lang w:val="ru-RU"/>
        </w:rPr>
        <w:t xml:space="preserve"> </w:t>
      </w:r>
    </w:p>
    <w:p w:rsidR="00D55942" w:rsidRDefault="00D55942" w:rsidP="00ED4F39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обучающейся </w:t>
      </w:r>
      <w:proofErr w:type="spellStart"/>
      <w:r>
        <w:rPr>
          <w:b/>
          <w:sz w:val="32"/>
          <w:szCs w:val="32"/>
          <w:lang w:val="ru-RU"/>
        </w:rPr>
        <w:t>Сунцовой</w:t>
      </w:r>
      <w:proofErr w:type="spellEnd"/>
      <w:r>
        <w:rPr>
          <w:b/>
          <w:sz w:val="32"/>
          <w:szCs w:val="32"/>
          <w:lang w:val="ru-RU"/>
        </w:rPr>
        <w:t xml:space="preserve">  Дарьи  </w:t>
      </w:r>
    </w:p>
    <w:p w:rsidR="00D55942" w:rsidRDefault="00D55942" w:rsidP="00ED4F39">
      <w:pPr>
        <w:pStyle w:val="Standard"/>
        <w:tabs>
          <w:tab w:val="left" w:pos="7350"/>
          <w:tab w:val="left" w:pos="7650"/>
          <w:tab w:val="left" w:pos="7995"/>
        </w:tabs>
        <w:jc w:val="center"/>
        <w:rPr>
          <w:sz w:val="32"/>
          <w:szCs w:val="32"/>
        </w:rPr>
      </w:pPr>
    </w:p>
    <w:p w:rsidR="00D55942" w:rsidRDefault="00D55942" w:rsidP="00ED4F39">
      <w:pPr>
        <w:pStyle w:val="Standard"/>
        <w:tabs>
          <w:tab w:val="left" w:pos="5820"/>
        </w:tabs>
        <w:jc w:val="center"/>
        <w:rPr>
          <w:szCs w:val="28"/>
          <w:lang w:val="ru-RU"/>
        </w:rPr>
      </w:pPr>
      <w:r>
        <w:rPr>
          <w:i/>
          <w:szCs w:val="28"/>
        </w:rPr>
        <w:t xml:space="preserve">   </w:t>
      </w:r>
      <w:proofErr w:type="spellStart"/>
      <w:r>
        <w:rPr>
          <w:szCs w:val="28"/>
        </w:rPr>
        <w:t>Возраст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обучающе</w:t>
      </w:r>
      <w:proofErr w:type="spellEnd"/>
      <w:r>
        <w:rPr>
          <w:szCs w:val="28"/>
          <w:lang w:val="ru-RU"/>
        </w:rPr>
        <w:t>й</w:t>
      </w:r>
      <w:proofErr w:type="spellStart"/>
      <w:r>
        <w:rPr>
          <w:szCs w:val="28"/>
        </w:rPr>
        <w:t>ся</w:t>
      </w:r>
      <w:proofErr w:type="spellEnd"/>
      <w:r>
        <w:rPr>
          <w:szCs w:val="28"/>
        </w:rPr>
        <w:t xml:space="preserve">: </w:t>
      </w:r>
      <w:r>
        <w:rPr>
          <w:szCs w:val="28"/>
          <w:lang w:val="ru-RU"/>
        </w:rPr>
        <w:t xml:space="preserve">17 лет, год обучения –10 й.           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       </w:t>
      </w:r>
    </w:p>
    <w:p w:rsidR="00D55942" w:rsidRDefault="00D55942" w:rsidP="00ED4F39">
      <w:pPr>
        <w:pStyle w:val="Standard"/>
        <w:tabs>
          <w:tab w:val="left" w:pos="5820"/>
        </w:tabs>
        <w:jc w:val="center"/>
        <w:rPr>
          <w:szCs w:val="28"/>
          <w:lang w:val="ru-RU"/>
        </w:rPr>
      </w:pPr>
    </w:p>
    <w:p w:rsidR="00D55942" w:rsidRDefault="00E12C41" w:rsidP="00ED4F39">
      <w:pPr>
        <w:pStyle w:val="Standard"/>
        <w:jc w:val="center"/>
        <w:rPr>
          <w:i/>
          <w:sz w:val="32"/>
          <w:szCs w:val="32"/>
        </w:rPr>
      </w:pPr>
      <w:r>
        <w:rPr>
          <w:szCs w:val="28"/>
          <w:lang w:val="ru-RU"/>
        </w:rPr>
        <w:t xml:space="preserve"> </w:t>
      </w:r>
    </w:p>
    <w:p w:rsidR="00D55942" w:rsidRDefault="00D55942" w:rsidP="00ED4F39">
      <w:pPr>
        <w:pStyle w:val="Standard"/>
        <w:jc w:val="center"/>
      </w:pPr>
    </w:p>
    <w:p w:rsidR="00D55942" w:rsidRDefault="00D55942" w:rsidP="00ED4F39">
      <w:pPr>
        <w:pStyle w:val="Standard"/>
        <w:jc w:val="center"/>
      </w:pPr>
    </w:p>
    <w:p w:rsidR="00D55942" w:rsidRDefault="00D55942" w:rsidP="00ED4F39">
      <w:pPr>
        <w:pStyle w:val="Standard"/>
      </w:pPr>
    </w:p>
    <w:p w:rsidR="00D55942" w:rsidRDefault="00D55942" w:rsidP="00ED4F39">
      <w:pPr>
        <w:pStyle w:val="Standard"/>
        <w:jc w:val="right"/>
        <w:rPr>
          <w:lang w:val="ru-RU"/>
        </w:rPr>
      </w:pPr>
      <w:r>
        <w:rPr>
          <w:lang w:val="ru-RU"/>
        </w:rPr>
        <w:t>Разработчик</w:t>
      </w:r>
      <w:r>
        <w:t xml:space="preserve">: </w:t>
      </w:r>
    </w:p>
    <w:p w:rsidR="00D55942" w:rsidRDefault="00D55942" w:rsidP="00ED4F39">
      <w:pPr>
        <w:pStyle w:val="Standard"/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</w:t>
      </w:r>
      <w:r w:rsidR="000926F1">
        <w:rPr>
          <w:lang w:val="ru-RU"/>
        </w:rPr>
        <w:t xml:space="preserve">          </w:t>
      </w:r>
      <w:r>
        <w:rPr>
          <w:lang w:val="ru-RU"/>
        </w:rPr>
        <w:t xml:space="preserve"> </w:t>
      </w:r>
      <w:proofErr w:type="spellStart"/>
      <w:r>
        <w:t>педагог</w:t>
      </w:r>
      <w:proofErr w:type="spellEnd"/>
      <w:r>
        <w:t xml:space="preserve"> </w:t>
      </w:r>
      <w:proofErr w:type="spellStart"/>
      <w:r>
        <w:t>дополнительного</w:t>
      </w:r>
      <w:proofErr w:type="spellEnd"/>
      <w:r>
        <w:rPr>
          <w:lang w:val="ru-RU"/>
        </w:rPr>
        <w:t xml:space="preserve"> </w:t>
      </w:r>
      <w:proofErr w:type="spellStart"/>
      <w:r>
        <w:t>образования</w:t>
      </w:r>
      <w:proofErr w:type="spellEnd"/>
      <w:r>
        <w:t xml:space="preserve"> </w:t>
      </w:r>
    </w:p>
    <w:p w:rsidR="00D55942" w:rsidRDefault="00D55942" w:rsidP="00ED4F39">
      <w:pPr>
        <w:pStyle w:val="Standard"/>
        <w:jc w:val="right"/>
        <w:rPr>
          <w:lang w:val="ru-RU"/>
        </w:rPr>
      </w:pPr>
      <w:r>
        <w:rPr>
          <w:lang w:val="ru-RU"/>
        </w:rPr>
        <w:t xml:space="preserve">            </w:t>
      </w:r>
      <w:proofErr w:type="spellStart"/>
      <w:r>
        <w:rPr>
          <w:lang w:val="ru-RU"/>
        </w:rPr>
        <w:t>Перепелицина</w:t>
      </w:r>
      <w:proofErr w:type="spellEnd"/>
      <w:r>
        <w:rPr>
          <w:lang w:val="ru-RU"/>
        </w:rPr>
        <w:t xml:space="preserve">  Елена        Васильевна </w:t>
      </w:r>
    </w:p>
    <w:p w:rsidR="00D55942" w:rsidRDefault="00D55942" w:rsidP="00ED4F39">
      <w:pPr>
        <w:pStyle w:val="Standard"/>
        <w:jc w:val="right"/>
      </w:pPr>
    </w:p>
    <w:p w:rsidR="00D55942" w:rsidRDefault="00D55942" w:rsidP="00ED4F39">
      <w:pPr>
        <w:pStyle w:val="Standard"/>
        <w:jc w:val="right"/>
        <w:rPr>
          <w:b/>
        </w:rPr>
      </w:pPr>
    </w:p>
    <w:p w:rsidR="00D55942" w:rsidRDefault="00D55942" w:rsidP="00ED4F39">
      <w:pPr>
        <w:pStyle w:val="Standard"/>
        <w:rPr>
          <w:b/>
        </w:rPr>
      </w:pPr>
    </w:p>
    <w:p w:rsidR="00D55942" w:rsidRDefault="00D55942" w:rsidP="00ED4F39">
      <w:pPr>
        <w:pStyle w:val="Standard"/>
        <w:rPr>
          <w:b/>
        </w:rPr>
      </w:pPr>
    </w:p>
    <w:p w:rsidR="00D55942" w:rsidRDefault="00D55942" w:rsidP="00ED4F39">
      <w:pPr>
        <w:pStyle w:val="Standard"/>
        <w:rPr>
          <w:b/>
        </w:rPr>
      </w:pPr>
      <w:proofErr w:type="spellStart"/>
      <w:r>
        <w:t>Рассмотрена</w:t>
      </w:r>
      <w:proofErr w:type="spellEnd"/>
      <w:r>
        <w:t xml:space="preserve"> </w:t>
      </w:r>
    </w:p>
    <w:p w:rsidR="00D55942" w:rsidRDefault="00D55942" w:rsidP="00ED4F39">
      <w:pPr>
        <w:pStyle w:val="Standard"/>
        <w:rPr>
          <w:b/>
        </w:rPr>
      </w:pPr>
      <w:proofErr w:type="spellStart"/>
      <w:r>
        <w:t>на</w:t>
      </w:r>
      <w:proofErr w:type="spellEnd"/>
      <w:r>
        <w:t xml:space="preserve"> </w:t>
      </w:r>
      <w:proofErr w:type="spellStart"/>
      <w:r>
        <w:t>заседании</w:t>
      </w:r>
      <w:proofErr w:type="spellEnd"/>
      <w:r>
        <w:t xml:space="preserve">  </w:t>
      </w:r>
      <w:proofErr w:type="spellStart"/>
      <w:r>
        <w:t>педагогического</w:t>
      </w:r>
      <w:proofErr w:type="spellEnd"/>
      <w:r>
        <w:t xml:space="preserve"> </w:t>
      </w:r>
      <w:proofErr w:type="spellStart"/>
      <w:r>
        <w:t>совета</w:t>
      </w:r>
      <w:proofErr w:type="spellEnd"/>
    </w:p>
    <w:p w:rsidR="00D55942" w:rsidRPr="00BD16E3" w:rsidRDefault="00D55942" w:rsidP="00ED4F39">
      <w:pPr>
        <w:pStyle w:val="Standard"/>
        <w:rPr>
          <w:b/>
          <w:lang w:val="ru-RU"/>
        </w:rPr>
      </w:pPr>
      <w:proofErr w:type="spellStart"/>
      <w:r>
        <w:t>протокол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r>
        <w:rPr>
          <w:lang w:val="ru-RU"/>
        </w:rPr>
        <w:t xml:space="preserve">   30.08.2019г.   </w:t>
      </w:r>
      <w:r>
        <w:t>№</w:t>
      </w:r>
      <w:r>
        <w:rPr>
          <w:lang w:val="ru-RU"/>
        </w:rPr>
        <w:t>1</w:t>
      </w:r>
    </w:p>
    <w:p w:rsidR="00D55942" w:rsidRDefault="00D55942" w:rsidP="00ED4F39">
      <w:pPr>
        <w:pStyle w:val="Standard"/>
      </w:pPr>
    </w:p>
    <w:p w:rsidR="00D55942" w:rsidRDefault="00D55942" w:rsidP="00ED4F39">
      <w:pPr>
        <w:pStyle w:val="Standard"/>
      </w:pPr>
    </w:p>
    <w:p w:rsidR="00D55942" w:rsidRDefault="00D55942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D55942" w:rsidRDefault="00D55942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D55942" w:rsidRDefault="00D55942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D55942" w:rsidRDefault="00D55942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0926F1" w:rsidRDefault="000926F1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0926F1" w:rsidRDefault="000926F1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0926F1" w:rsidRDefault="000926F1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D55942" w:rsidRPr="00623D37" w:rsidRDefault="00D55942" w:rsidP="00ED4F39">
      <w:pPr>
        <w:pStyle w:val="Standard"/>
        <w:tabs>
          <w:tab w:val="left" w:pos="465"/>
          <w:tab w:val="left" w:pos="2910"/>
        </w:tabs>
        <w:rPr>
          <w:b/>
          <w:lang w:val="ru-RU"/>
        </w:rPr>
      </w:pPr>
    </w:p>
    <w:p w:rsidR="00D55942" w:rsidRDefault="00E12C41" w:rsidP="00ED4F39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Волгодонск</w:t>
      </w:r>
      <w:r w:rsidR="000926F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2020</w:t>
      </w:r>
    </w:p>
    <w:p w:rsidR="00D55942" w:rsidRDefault="00D55942" w:rsidP="00ED4F39">
      <w:pPr>
        <w:spacing w:after="0" w:line="240" w:lineRule="auto"/>
        <w:jc w:val="center"/>
      </w:pPr>
    </w:p>
    <w:p w:rsidR="00D55942" w:rsidRDefault="00D55942" w:rsidP="00ED4F39">
      <w:pPr>
        <w:spacing w:after="0" w:line="240" w:lineRule="auto"/>
        <w:jc w:val="center"/>
      </w:pPr>
    </w:p>
    <w:p w:rsidR="00D55942" w:rsidRDefault="00D55942" w:rsidP="00ED4F39">
      <w:pPr>
        <w:spacing w:after="0" w:line="240" w:lineRule="auto"/>
        <w:jc w:val="center"/>
        <w:rPr>
          <w:sz w:val="24"/>
          <w:szCs w:val="24"/>
        </w:rPr>
      </w:pPr>
    </w:p>
    <w:p w:rsidR="00D55942" w:rsidRDefault="00D55942" w:rsidP="00902379">
      <w:pPr>
        <w:pStyle w:val="Standard"/>
        <w:ind w:firstLine="567"/>
        <w:jc w:val="center"/>
        <w:rPr>
          <w:rFonts w:cs="Times New Roman"/>
          <w:b/>
          <w:lang w:val="ru-RU"/>
        </w:rPr>
      </w:pPr>
    </w:p>
    <w:p w:rsidR="00D55942" w:rsidRDefault="00D55942" w:rsidP="00745980">
      <w:pPr>
        <w:jc w:val="center"/>
        <w:rPr>
          <w:rFonts w:ascii="Times New Roman" w:hAnsi="Times New Roman"/>
          <w:b/>
          <w:sz w:val="24"/>
          <w:szCs w:val="24"/>
        </w:rPr>
      </w:pPr>
    </w:p>
    <w:p w:rsidR="00D55942" w:rsidRPr="00C64664" w:rsidRDefault="00D55942" w:rsidP="0074598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ПО</w:t>
      </w:r>
      <w:r w:rsidRPr="00C64664">
        <w:rPr>
          <w:rFonts w:ascii="Times New Roman" w:hAnsi="Times New Roman"/>
          <w:b/>
          <w:sz w:val="24"/>
          <w:szCs w:val="24"/>
        </w:rPr>
        <w:t xml:space="preserve">ЯСНИТЕЛЬНАЯ ЗАПИСКА </w:t>
      </w:r>
    </w:p>
    <w:p w:rsidR="00D55942" w:rsidRPr="00623D37" w:rsidRDefault="00D55942" w:rsidP="00623D37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Индивидуальная форма обучения обусловлена следующими показателями: </w:t>
      </w:r>
      <w:proofErr w:type="spellStart"/>
      <w:r w:rsidRPr="00623D37">
        <w:rPr>
          <w:rFonts w:ascii="Times New Roman" w:hAnsi="Times New Roman"/>
        </w:rPr>
        <w:t>Сунцова</w:t>
      </w:r>
      <w:proofErr w:type="spellEnd"/>
      <w:r w:rsidRPr="00623D37">
        <w:rPr>
          <w:rFonts w:ascii="Times New Roman" w:hAnsi="Times New Roman"/>
        </w:rPr>
        <w:t xml:space="preserve"> Дарья в течение 3 лет занималась   по программе «Природа и мы» эколого-биологической направленности,  2 года  в малой группе «Юный исследователь» с 2015 года занимается по индивидуальному образовательному маршруту. Даша проявляет большой интерес к  исследовательской работе. Индивидуальный образовательный маршрут направлен на формирование и развитие творческих способностей, удовлетворение  индивидуальных потребностей в интеллектуальном, нравственном  совершенствовании, формирование культуры здорового и безопасного образа жизни, укрепление здоровья, обеспечивает  адаптацию к жизни в обществе, профессиональную ориентацию</w:t>
      </w:r>
      <w:r>
        <w:rPr>
          <w:rFonts w:ascii="Times New Roman" w:hAnsi="Times New Roman"/>
        </w:rPr>
        <w:t>.</w:t>
      </w:r>
    </w:p>
    <w:p w:rsidR="00D55942" w:rsidRPr="00623D37" w:rsidRDefault="00D55942" w:rsidP="00623D37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 Индивидуальный </w:t>
      </w:r>
      <w:r w:rsidR="000926F1">
        <w:rPr>
          <w:rFonts w:ascii="Times New Roman" w:hAnsi="Times New Roman"/>
        </w:rPr>
        <w:t xml:space="preserve">учебный план </w:t>
      </w:r>
      <w:r w:rsidRPr="00623D37">
        <w:rPr>
          <w:rFonts w:ascii="Times New Roman" w:hAnsi="Times New Roman"/>
        </w:rPr>
        <w:t xml:space="preserve"> на 20</w:t>
      </w:r>
      <w:r>
        <w:rPr>
          <w:rFonts w:ascii="Times New Roman" w:hAnsi="Times New Roman"/>
        </w:rPr>
        <w:t>20</w:t>
      </w:r>
      <w:r w:rsidRPr="00623D37">
        <w:rPr>
          <w:rFonts w:ascii="Times New Roman" w:hAnsi="Times New Roman"/>
        </w:rPr>
        <w:t>-202</w:t>
      </w:r>
      <w:r>
        <w:rPr>
          <w:rFonts w:ascii="Times New Roman" w:hAnsi="Times New Roman"/>
        </w:rPr>
        <w:t>1</w:t>
      </w:r>
      <w:r w:rsidRPr="00623D37">
        <w:rPr>
          <w:rFonts w:ascii="Times New Roman" w:hAnsi="Times New Roman"/>
        </w:rPr>
        <w:t xml:space="preserve"> учебный год учитывает социальный заказ семьи на содержание образовательной услуги. С родителями поддерживается постоянная связь:  это и консультации как для родителей от педагога, так и наоборот; обсуждение перспектив дальнейшего личностного роста учащейся.  </w:t>
      </w:r>
    </w:p>
    <w:p w:rsidR="00D55942" w:rsidRPr="00623D37" w:rsidRDefault="00D55942" w:rsidP="00623D37">
      <w:pPr>
        <w:spacing w:after="0" w:line="240" w:lineRule="auto"/>
        <w:ind w:firstLine="360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В течение последних 3х лет Даша имеет высокие достижения по результатам участия в конкурсах исследовательских и реферативных работ разного уровня, систематически участвует в экологических мероприятиях. За последние два  года обучения (201</w:t>
      </w:r>
      <w:r>
        <w:rPr>
          <w:rFonts w:ascii="Times New Roman" w:hAnsi="Times New Roman"/>
        </w:rPr>
        <w:t>8</w:t>
      </w:r>
      <w:r w:rsidRPr="00623D37">
        <w:rPr>
          <w:rFonts w:ascii="Times New Roman" w:hAnsi="Times New Roman"/>
        </w:rPr>
        <w:t>-20</w:t>
      </w:r>
      <w:r>
        <w:rPr>
          <w:rFonts w:ascii="Times New Roman" w:hAnsi="Times New Roman"/>
        </w:rPr>
        <w:t>20</w:t>
      </w:r>
      <w:r w:rsidRPr="00623D37">
        <w:rPr>
          <w:rFonts w:ascii="Times New Roman" w:hAnsi="Times New Roman"/>
        </w:rPr>
        <w:t xml:space="preserve">)   она имеет высокие результаты по промежуточной   аттестации, её исследовательские работы прошли успешную публичную защиту:  </w:t>
      </w:r>
    </w:p>
    <w:p w:rsidR="00D55942" w:rsidRPr="00623D37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Pr="00623D37">
        <w:rPr>
          <w:rFonts w:ascii="Times New Roman" w:hAnsi="Times New Roman"/>
        </w:rPr>
        <w:t xml:space="preserve"> городская открытая научно-практическая конференция Академии юных исследователей – Диплом 3 степени, секция «Молодёжная инициатива в проектах» .</w:t>
      </w:r>
    </w:p>
    <w:p w:rsidR="00D55942" w:rsidRPr="00623D37" w:rsidRDefault="00D55942" w:rsidP="00535F21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10 городская открытая научно-практическая конференция Академии юных исследователей – </w:t>
      </w:r>
      <w:proofErr w:type="gramStart"/>
      <w:r w:rsidRPr="00623D37">
        <w:rPr>
          <w:rFonts w:ascii="Times New Roman" w:hAnsi="Times New Roman"/>
        </w:rPr>
        <w:t xml:space="preserve">Диплом  </w:t>
      </w:r>
      <w:r>
        <w:rPr>
          <w:rFonts w:ascii="Times New Roman" w:hAnsi="Times New Roman"/>
        </w:rPr>
        <w:t>2</w:t>
      </w:r>
      <w:proofErr w:type="gramEnd"/>
      <w:r>
        <w:rPr>
          <w:rFonts w:ascii="Times New Roman" w:hAnsi="Times New Roman"/>
        </w:rPr>
        <w:t xml:space="preserve"> </w:t>
      </w:r>
      <w:r w:rsidRPr="00623D37">
        <w:rPr>
          <w:rFonts w:ascii="Times New Roman" w:hAnsi="Times New Roman"/>
        </w:rPr>
        <w:t>победителя секция «Экологический мониторинг »..</w:t>
      </w:r>
    </w:p>
    <w:p w:rsidR="00D55942" w:rsidRPr="00623D37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Х Всероссийский дистанционный конкурс «Гордость России». 2 место, номинация  «Исследовательские работы».</w:t>
      </w:r>
    </w:p>
    <w:p w:rsidR="00D55942" w:rsidRPr="00623D37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Х Международный конкурс «Таланты России».  Победитель, 1 место. Номинация  «Исследовательские работы».</w:t>
      </w:r>
    </w:p>
    <w:p w:rsidR="00D55942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«Мой вклад в величие России» всероссийский конкурс исследовательских работ диплом </w:t>
      </w:r>
      <w:r>
        <w:rPr>
          <w:rFonts w:ascii="Times New Roman" w:hAnsi="Times New Roman"/>
        </w:rPr>
        <w:t>2</w:t>
      </w:r>
      <w:r w:rsidRPr="00623D37">
        <w:rPr>
          <w:rFonts w:ascii="Times New Roman" w:hAnsi="Times New Roman"/>
        </w:rPr>
        <w:t xml:space="preserve"> степени</w:t>
      </w:r>
      <w:r>
        <w:rPr>
          <w:rFonts w:ascii="Times New Roman" w:hAnsi="Times New Roman"/>
        </w:rPr>
        <w:t xml:space="preserve"> 2019год</w:t>
      </w:r>
    </w:p>
    <w:p w:rsidR="00D55942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Мой вклад в величие России» всероссийский конкурс исследовательских работ диплом </w:t>
      </w:r>
      <w:r>
        <w:rPr>
          <w:rFonts w:ascii="Times New Roman" w:hAnsi="Times New Roman"/>
        </w:rPr>
        <w:t>3</w:t>
      </w:r>
      <w:r w:rsidRPr="00623D37">
        <w:rPr>
          <w:rFonts w:ascii="Times New Roman" w:hAnsi="Times New Roman"/>
        </w:rPr>
        <w:t xml:space="preserve"> степени</w:t>
      </w:r>
      <w:r>
        <w:rPr>
          <w:rFonts w:ascii="Times New Roman" w:hAnsi="Times New Roman"/>
        </w:rPr>
        <w:t xml:space="preserve"> 2020</w:t>
      </w:r>
    </w:p>
    <w:p w:rsidR="00D55942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Победитель 2 международного конкурса «Атомный </w:t>
      </w:r>
      <w:proofErr w:type="spellStart"/>
      <w:r>
        <w:rPr>
          <w:rFonts w:ascii="Times New Roman" w:hAnsi="Times New Roman"/>
        </w:rPr>
        <w:t>пегасик</w:t>
      </w:r>
      <w:proofErr w:type="spellEnd"/>
      <w:r>
        <w:rPr>
          <w:rFonts w:ascii="Times New Roman" w:hAnsi="Times New Roman"/>
        </w:rPr>
        <w:t>.»</w:t>
      </w:r>
    </w:p>
    <w:p w:rsidR="00D55942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Международный дистанционный конкурс  по биологии и окружающей среды победитель 2 степени</w:t>
      </w:r>
    </w:p>
    <w:p w:rsidR="00D55942" w:rsidRPr="00E815FC" w:rsidRDefault="00D55942" w:rsidP="00504D8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Победитель регионального этапа Российского национального юниорского  водного конкурса 2019 и 2020года</w:t>
      </w:r>
    </w:p>
    <w:p w:rsidR="00D55942" w:rsidRDefault="00D55942" w:rsidP="005C783D">
      <w:pPr>
        <w:pStyle w:val="a4"/>
        <w:spacing w:after="0" w:line="240" w:lineRule="auto"/>
        <w:ind w:left="360"/>
        <w:jc w:val="both"/>
        <w:rPr>
          <w:rFonts w:ascii="Times New Roman" w:hAnsi="Times New Roman"/>
          <w:i/>
        </w:rPr>
      </w:pPr>
    </w:p>
    <w:p w:rsidR="00D55942" w:rsidRPr="005C783D" w:rsidRDefault="00D55942" w:rsidP="005C783D">
      <w:pPr>
        <w:pStyle w:val="a4"/>
        <w:spacing w:after="0" w:line="240" w:lineRule="auto"/>
        <w:jc w:val="both"/>
        <w:rPr>
          <w:rFonts w:ascii="Times New Roman" w:hAnsi="Times New Roman"/>
          <w:b/>
          <w:i/>
        </w:rPr>
      </w:pPr>
      <w:r w:rsidRPr="005C783D">
        <w:rPr>
          <w:rFonts w:ascii="Times New Roman" w:hAnsi="Times New Roman"/>
          <w:b/>
          <w:i/>
        </w:rPr>
        <w:t xml:space="preserve">Обучающейся выполнены исследовательские работы по </w:t>
      </w:r>
      <w:proofErr w:type="gramStart"/>
      <w:r w:rsidRPr="005C783D">
        <w:rPr>
          <w:rFonts w:ascii="Times New Roman" w:hAnsi="Times New Roman"/>
          <w:b/>
          <w:i/>
        </w:rPr>
        <w:t>темам:</w:t>
      </w:r>
      <w:r w:rsidRPr="005C783D">
        <w:rPr>
          <w:rFonts w:ascii="Times New Roman" w:hAnsi="Times New Roman"/>
          <w:b/>
        </w:rPr>
        <w:t>.</w:t>
      </w:r>
      <w:proofErr w:type="gramEnd"/>
    </w:p>
    <w:p w:rsidR="00D55942" w:rsidRPr="00623D37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«Война глазами детей»</w:t>
      </w:r>
    </w:p>
    <w:p w:rsidR="00D55942" w:rsidRPr="00623D37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Социальный проект «Аллея значимых людей города»</w:t>
      </w:r>
    </w:p>
    <w:p w:rsidR="00D55942" w:rsidRPr="00623D37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«Растения – биоиндикаторы окружающей среды»</w:t>
      </w:r>
    </w:p>
    <w:p w:rsidR="00D55942" w:rsidRDefault="00D55942" w:rsidP="00623D37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«Биоценоз пресноводных водоемов»</w:t>
      </w:r>
    </w:p>
    <w:p w:rsidR="00D55942" w:rsidRDefault="00D55942" w:rsidP="00E815FC">
      <w:pPr>
        <w:pStyle w:val="a4"/>
        <w:spacing w:after="0" w:line="240" w:lineRule="auto"/>
        <w:ind w:left="360"/>
        <w:jc w:val="both"/>
        <w:rPr>
          <w:rFonts w:ascii="Times New Roman" w:hAnsi="Times New Roman"/>
        </w:rPr>
      </w:pPr>
    </w:p>
    <w:p w:rsidR="00D55942" w:rsidRPr="00623D37" w:rsidRDefault="00D55942" w:rsidP="005C783D">
      <w:pPr>
        <w:pStyle w:val="a4"/>
        <w:spacing w:after="0" w:line="240" w:lineRule="auto"/>
        <w:ind w:left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Сунцова</w:t>
      </w:r>
      <w:proofErr w:type="spellEnd"/>
      <w:r>
        <w:rPr>
          <w:rFonts w:ascii="Times New Roman" w:hAnsi="Times New Roman"/>
        </w:rPr>
        <w:t xml:space="preserve"> Дарья представляла наш город  на первом  и втором  Всероссийском  юниорском водном форуме в городе Москва. Поэтому в рамках профессиональной ориентации и </w:t>
      </w:r>
      <w:r w:rsidRPr="00623D37">
        <w:rPr>
          <w:rFonts w:ascii="Times New Roman" w:hAnsi="Times New Roman"/>
        </w:rPr>
        <w:t>учитывает социальный заказ</w:t>
      </w:r>
      <w:r>
        <w:rPr>
          <w:rFonts w:ascii="Times New Roman" w:hAnsi="Times New Roman"/>
        </w:rPr>
        <w:t xml:space="preserve"> семьи и </w:t>
      </w:r>
      <w:proofErr w:type="spellStart"/>
      <w:r>
        <w:rPr>
          <w:rFonts w:ascii="Times New Roman" w:hAnsi="Times New Roman"/>
        </w:rPr>
        <w:t>обучаюшейся</w:t>
      </w:r>
      <w:proofErr w:type="spellEnd"/>
      <w:r>
        <w:rPr>
          <w:rFonts w:ascii="Times New Roman" w:hAnsi="Times New Roman"/>
        </w:rPr>
        <w:t xml:space="preserve">  в 2020 и 2021 году будет продолжено изучение и исследование показателей качества воды в водоёмах города с применением различных методик, оценка  экологического состояния  и решение проблем водных ресурсов.</w:t>
      </w:r>
    </w:p>
    <w:p w:rsidR="00D55942" w:rsidRDefault="00D55942" w:rsidP="00623D37">
      <w:pPr>
        <w:spacing w:before="100" w:beforeAutospacing="1" w:after="0" w:line="240" w:lineRule="auto"/>
        <w:jc w:val="both"/>
        <w:rPr>
          <w:rFonts w:ascii="Times New Roman" w:hAnsi="Times New Roman"/>
          <w:b/>
          <w:bCs/>
        </w:rPr>
      </w:pPr>
      <w:r w:rsidRPr="00623D37">
        <w:rPr>
          <w:rFonts w:ascii="Times New Roman" w:hAnsi="Times New Roman"/>
          <w:lang w:eastAsia="ru-RU"/>
        </w:rPr>
        <w:t>В 20</w:t>
      </w:r>
      <w:r w:rsidR="000926F1">
        <w:rPr>
          <w:rFonts w:ascii="Times New Roman" w:hAnsi="Times New Roman"/>
          <w:lang w:eastAsia="ru-RU"/>
        </w:rPr>
        <w:t>20</w:t>
      </w:r>
      <w:r w:rsidRPr="00623D37">
        <w:rPr>
          <w:rFonts w:ascii="Times New Roman" w:hAnsi="Times New Roman"/>
          <w:lang w:eastAsia="ru-RU"/>
        </w:rPr>
        <w:t>-202</w:t>
      </w:r>
      <w:r>
        <w:rPr>
          <w:rFonts w:ascii="Times New Roman" w:hAnsi="Times New Roman"/>
          <w:lang w:eastAsia="ru-RU"/>
        </w:rPr>
        <w:t>1</w:t>
      </w:r>
      <w:r w:rsidRPr="00623D37">
        <w:rPr>
          <w:rFonts w:ascii="Times New Roman" w:hAnsi="Times New Roman"/>
          <w:lang w:eastAsia="ru-RU"/>
        </w:rPr>
        <w:t xml:space="preserve"> учебном году тема исследования учащейся: </w:t>
      </w:r>
      <w:r w:rsidRPr="00623D37">
        <w:rPr>
          <w:rFonts w:ascii="Times New Roman" w:hAnsi="Times New Roman"/>
          <w:b/>
        </w:rPr>
        <w:t>«</w:t>
      </w:r>
      <w:r>
        <w:rPr>
          <w:rFonts w:ascii="Times New Roman" w:hAnsi="Times New Roman"/>
          <w:b/>
        </w:rPr>
        <w:t xml:space="preserve">Изучение показателей качества воды городских водоёмов с применением      различных методик и оценка их экологического состояния» </w:t>
      </w:r>
      <w:r>
        <w:rPr>
          <w:rFonts w:ascii="Times New Roman" w:hAnsi="Times New Roman"/>
          <w:b/>
          <w:bCs/>
        </w:rPr>
        <w:t xml:space="preserve"> 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lang w:eastAsia="ru-RU"/>
        </w:rPr>
        <w:t>Индивидуальный образовательный маршрут</w:t>
      </w:r>
      <w:r w:rsidRPr="00623D37">
        <w:rPr>
          <w:rFonts w:ascii="Times New Roman" w:hAnsi="Times New Roman"/>
          <w:b/>
        </w:rPr>
        <w:t xml:space="preserve"> </w:t>
      </w:r>
      <w:r w:rsidRPr="00623D37">
        <w:rPr>
          <w:rFonts w:ascii="Times New Roman" w:hAnsi="Times New Roman"/>
        </w:rPr>
        <w:t>составлен в    соответствии с:</w:t>
      </w:r>
    </w:p>
    <w:p w:rsidR="00B21EE3" w:rsidRPr="00B21EE3" w:rsidRDefault="00B21EE3" w:rsidP="00B21EE3">
      <w:pPr>
        <w:jc w:val="both"/>
        <w:rPr>
          <w:rFonts w:ascii="Times New Roman" w:hAnsi="Times New Roman"/>
        </w:rPr>
      </w:pPr>
      <w:r w:rsidRPr="00B21EE3">
        <w:rPr>
          <w:rFonts w:ascii="Times New Roman" w:hAnsi="Times New Roman"/>
          <w:bCs/>
        </w:rPr>
        <w:t xml:space="preserve">-Федеральный Закон от 29.12.2012г. № 273-ФЗ </w:t>
      </w:r>
      <w:r w:rsidRPr="00B21EE3">
        <w:rPr>
          <w:rFonts w:ascii="Times New Roman" w:hAnsi="Times New Roman"/>
          <w:bCs/>
        </w:rPr>
        <w:br/>
        <w:t>«Об образовании в Российской Федерации».</w:t>
      </w:r>
    </w:p>
    <w:p w:rsidR="00B21EE3" w:rsidRPr="00B21EE3" w:rsidRDefault="00B21EE3" w:rsidP="00B21EE3">
      <w:pPr>
        <w:jc w:val="both"/>
        <w:rPr>
          <w:rFonts w:ascii="Times New Roman" w:hAnsi="Times New Roman"/>
        </w:rPr>
      </w:pPr>
      <w:r w:rsidRPr="00B21EE3">
        <w:rPr>
          <w:rFonts w:ascii="Times New Roman" w:hAnsi="Times New Roman"/>
        </w:rPr>
        <w:t>- 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</w:p>
    <w:p w:rsidR="00B21EE3" w:rsidRPr="00B21EE3" w:rsidRDefault="00B21EE3" w:rsidP="00B21EE3">
      <w:pPr>
        <w:jc w:val="both"/>
        <w:rPr>
          <w:rFonts w:ascii="Times New Roman" w:hAnsi="Times New Roman"/>
        </w:rPr>
      </w:pPr>
      <w:r w:rsidRPr="00B21EE3">
        <w:rPr>
          <w:rFonts w:ascii="Times New Roman" w:hAnsi="Times New Roman"/>
        </w:rPr>
        <w:t>- Концепция развития дополнительного образования детей (Распоряжение Правительства РФ от 4 сентября 2014 г. № 1726-р).</w:t>
      </w:r>
    </w:p>
    <w:p w:rsidR="00B21EE3" w:rsidRPr="00B21EE3" w:rsidRDefault="00B21EE3" w:rsidP="00B21EE3">
      <w:pPr>
        <w:jc w:val="both"/>
        <w:rPr>
          <w:rFonts w:ascii="Times New Roman" w:hAnsi="Times New Roman"/>
        </w:rPr>
      </w:pPr>
      <w:r w:rsidRPr="00B21EE3">
        <w:rPr>
          <w:rFonts w:ascii="Times New Roman" w:hAnsi="Times New Roman"/>
        </w:rPr>
        <w:lastRenderedPageBreak/>
        <w:t xml:space="preserve">- Методические рекомендации по проектированию дополнительных общеразвивающих программ (включая </w:t>
      </w:r>
      <w:proofErr w:type="spellStart"/>
      <w:r w:rsidRPr="00B21EE3">
        <w:rPr>
          <w:rFonts w:ascii="Times New Roman" w:hAnsi="Times New Roman"/>
        </w:rPr>
        <w:t>разноуровневые</w:t>
      </w:r>
      <w:proofErr w:type="spellEnd"/>
      <w:r w:rsidRPr="00B21EE3">
        <w:rPr>
          <w:rFonts w:ascii="Times New Roman" w:hAnsi="Times New Roman"/>
        </w:rPr>
        <w:t xml:space="preserve"> программы) (Приложение к письму Департамента государственной политики в сфере воспитания детей и молодежи </w:t>
      </w:r>
      <w:proofErr w:type="spellStart"/>
      <w:r w:rsidRPr="00B21EE3">
        <w:rPr>
          <w:rFonts w:ascii="Times New Roman" w:hAnsi="Times New Roman"/>
        </w:rPr>
        <w:t>Минобрнауки</w:t>
      </w:r>
      <w:proofErr w:type="spellEnd"/>
      <w:r w:rsidRPr="00B21EE3">
        <w:rPr>
          <w:rFonts w:ascii="Times New Roman" w:hAnsi="Times New Roman"/>
        </w:rPr>
        <w:t xml:space="preserve"> России от 18.11.2015 № 09-3242)</w:t>
      </w:r>
    </w:p>
    <w:p w:rsidR="00B21EE3" w:rsidRPr="00B21EE3" w:rsidRDefault="00B21EE3" w:rsidP="00B21EE3">
      <w:pPr>
        <w:jc w:val="both"/>
        <w:rPr>
          <w:rFonts w:ascii="Times New Roman" w:hAnsi="Times New Roman"/>
        </w:rPr>
      </w:pPr>
      <w:r w:rsidRPr="00B21EE3">
        <w:rPr>
          <w:rFonts w:ascii="Times New Roman" w:hAnsi="Times New Roman"/>
        </w:rPr>
        <w:t xml:space="preserve">- 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 (Приложение к письму </w:t>
      </w:r>
      <w:proofErr w:type="spellStart"/>
      <w:r w:rsidRPr="00B21EE3">
        <w:rPr>
          <w:rFonts w:ascii="Times New Roman" w:hAnsi="Times New Roman"/>
        </w:rPr>
        <w:t>Минобрнауки</w:t>
      </w:r>
      <w:proofErr w:type="spellEnd"/>
      <w:r w:rsidRPr="00B21EE3">
        <w:rPr>
          <w:rFonts w:ascii="Times New Roman" w:hAnsi="Times New Roman"/>
        </w:rPr>
        <w:t xml:space="preserve"> России от 29 марта 2016 г. № ВК-641/09).</w:t>
      </w:r>
    </w:p>
    <w:p w:rsidR="00B21EE3" w:rsidRPr="00B21EE3" w:rsidRDefault="00B21EE3" w:rsidP="00B21EE3">
      <w:pPr>
        <w:jc w:val="both"/>
        <w:rPr>
          <w:rFonts w:ascii="Times New Roman" w:hAnsi="Times New Roman"/>
        </w:rPr>
      </w:pPr>
      <w:r w:rsidRPr="00B21EE3">
        <w:rPr>
          <w:rFonts w:ascii="Times New Roman" w:hAnsi="Times New Roman"/>
        </w:rPr>
        <w:t xml:space="preserve">- Приказ </w:t>
      </w:r>
      <w:proofErr w:type="spellStart"/>
      <w:r w:rsidRPr="00B21EE3">
        <w:rPr>
          <w:rFonts w:ascii="Times New Roman" w:hAnsi="Times New Roman"/>
        </w:rPr>
        <w:t>Минпросвещения</w:t>
      </w:r>
      <w:proofErr w:type="spellEnd"/>
      <w:r w:rsidRPr="00B21EE3">
        <w:rPr>
          <w:rFonts w:ascii="Times New Roman" w:hAnsi="Times New Roman"/>
        </w:rPr>
        <w:t xml:space="preserve"> России от 9 ноября 2018 г.,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B21EE3" w:rsidRPr="00B21EE3" w:rsidRDefault="00B21EE3" w:rsidP="00B21EE3">
      <w:pPr>
        <w:jc w:val="both"/>
        <w:rPr>
          <w:rFonts w:ascii="Times New Roman" w:hAnsi="Times New Roman"/>
        </w:rPr>
      </w:pPr>
      <w:r w:rsidRPr="00B21EE3">
        <w:rPr>
          <w:rFonts w:ascii="Times New Roman" w:hAnsi="Times New Roman"/>
          <w:iCs/>
        </w:rPr>
        <w:t xml:space="preserve"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</w:t>
      </w:r>
      <w:proofErr w:type="spellStart"/>
      <w:r w:rsidRPr="00B21EE3">
        <w:rPr>
          <w:rFonts w:ascii="Times New Roman" w:hAnsi="Times New Roman"/>
          <w:iCs/>
        </w:rPr>
        <w:t>Минпросвещения</w:t>
      </w:r>
      <w:proofErr w:type="spellEnd"/>
      <w:r w:rsidRPr="00B21EE3">
        <w:rPr>
          <w:rFonts w:ascii="Times New Roman" w:hAnsi="Times New Roman"/>
          <w:iCs/>
        </w:rPr>
        <w:t xml:space="preserve"> от 19.03.2020 № ГД-39/04)</w:t>
      </w:r>
    </w:p>
    <w:p w:rsidR="00B21EE3" w:rsidRPr="00B21EE3" w:rsidRDefault="00B21EE3" w:rsidP="00B21EE3">
      <w:pPr>
        <w:jc w:val="both"/>
        <w:rPr>
          <w:rFonts w:ascii="Times New Roman" w:hAnsi="Times New Roman"/>
        </w:rPr>
      </w:pPr>
      <w:r w:rsidRPr="00B21EE3">
        <w:rPr>
          <w:rFonts w:ascii="Times New Roman" w:hAnsi="Times New Roman"/>
        </w:rPr>
        <w:t xml:space="preserve">- Устав МБУДО «Центр «Радуга» </w:t>
      </w:r>
      <w:proofErr w:type="spellStart"/>
      <w:r w:rsidRPr="00B21EE3">
        <w:rPr>
          <w:rFonts w:ascii="Times New Roman" w:hAnsi="Times New Roman"/>
        </w:rPr>
        <w:t>г.Волгодонска</w:t>
      </w:r>
      <w:proofErr w:type="spellEnd"/>
      <w:proofErr w:type="gramStart"/>
      <w:r w:rsidRPr="00B21EE3">
        <w:rPr>
          <w:rFonts w:ascii="Times New Roman" w:hAnsi="Times New Roman"/>
        </w:rPr>
        <w:t>,  локальные</w:t>
      </w:r>
      <w:proofErr w:type="gramEnd"/>
      <w:r w:rsidRPr="00B21EE3">
        <w:rPr>
          <w:rFonts w:ascii="Times New Roman" w:hAnsi="Times New Roman"/>
        </w:rPr>
        <w:t xml:space="preserve"> акты МБУДО «Центр «Радуга» </w:t>
      </w:r>
      <w:proofErr w:type="spellStart"/>
      <w:r w:rsidRPr="00B21EE3">
        <w:rPr>
          <w:rFonts w:ascii="Times New Roman" w:hAnsi="Times New Roman"/>
        </w:rPr>
        <w:t>г.Волгодонска</w:t>
      </w:r>
      <w:proofErr w:type="spellEnd"/>
      <w:r w:rsidRPr="00B21EE3">
        <w:rPr>
          <w:rFonts w:ascii="Times New Roman" w:hAnsi="Times New Roman"/>
        </w:rPr>
        <w:t>.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>Цель индивидуального образовательного маршрута:</w:t>
      </w:r>
      <w:r w:rsidRPr="00623D37">
        <w:rPr>
          <w:rFonts w:ascii="Times New Roman" w:hAnsi="Times New Roman"/>
        </w:rPr>
        <w:t xml:space="preserve"> создание условий для индивидуально-личностного, интеллектуального развития, удовлетворения образовательных потребностей и запросов учащейся, приобщение к миру науки.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>Задачи: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углублять понятия об исследовательской деятельности как способе познания;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способствовать выбору объектов изучения;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способствовать практическому обучению современным методам экологических исследований и формам организации учебной и исследовательской работы;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развивать умение видеть проблемы, умение высказывать суждения и делать умозаключения;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развивать умения работать с текстом и создавать тексты;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развивать активность, самостоятельность, коммуникативные способности, умение проектировать свою деятельность;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использовать и создавать условия для формирования общественно-активной личности, способной реализовать себя в социуме;</w:t>
      </w:r>
    </w:p>
    <w:p w:rsidR="00D55942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воспитывать экологическое мировоззрение и культуру.</w:t>
      </w:r>
    </w:p>
    <w:p w:rsidR="00513D58" w:rsidRPr="00513D58" w:rsidRDefault="00513D58" w:rsidP="00623D37">
      <w:pPr>
        <w:spacing w:after="0" w:line="240" w:lineRule="auto"/>
        <w:jc w:val="both"/>
        <w:rPr>
          <w:rFonts w:ascii="Times New Roman" w:hAnsi="Times New Roman"/>
          <w:b/>
        </w:rPr>
      </w:pPr>
      <w:r w:rsidRPr="00513D58">
        <w:rPr>
          <w:rFonts w:ascii="Times New Roman" w:hAnsi="Times New Roman"/>
          <w:b/>
        </w:rPr>
        <w:t>Формы обучения:</w:t>
      </w:r>
      <w:r>
        <w:rPr>
          <w:rFonts w:ascii="Times New Roman" w:hAnsi="Times New Roman"/>
          <w:b/>
        </w:rPr>
        <w:t xml:space="preserve"> </w:t>
      </w:r>
      <w:r w:rsidRPr="00513D58">
        <w:rPr>
          <w:rFonts w:ascii="Times New Roman" w:hAnsi="Times New Roman"/>
        </w:rPr>
        <w:t>очная, частично-дистанционная, дистанционная.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>Режим занятий:</w:t>
      </w:r>
      <w:r w:rsidRPr="00623D37">
        <w:rPr>
          <w:rFonts w:ascii="Times New Roman" w:hAnsi="Times New Roman"/>
        </w:rPr>
        <w:t xml:space="preserve"> два трёхчасовых  занятий в неделю с  десятиминутными перерывами, всего 216часов в год.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>В процессе обучения используются</w:t>
      </w:r>
      <w:r w:rsidRPr="00623D37">
        <w:rPr>
          <w:rFonts w:ascii="Times New Roman" w:hAnsi="Times New Roman"/>
        </w:rPr>
        <w:t xml:space="preserve"> совместная и индивидуальная формы обучения. Коллективная форма работы будет использоваться там, где есть необходимость совместной кооперативной работы в социуме.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  <w:b/>
        </w:rPr>
        <w:t xml:space="preserve">Методы обучения:  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словесные – эвристические беседы, рассказы, небольшие лекции, обсуждения, дискуссии;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наглядные – натуральные объекты исследования, иллюстрации, видео ряд: телевидение, Интернет ресурсы, видео-экскурсии;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практические – учебно-производительный труд, участие в экологических акциях;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самостоятельная работа; участие в конференциях;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поисковый – поиск и подбор литературы и других информационных источников;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аналитическая работа с отобранным материалом;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изучение справочного, научного и литературного материала по теме исследования;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методы письменного и устного контроля и самоконтроля;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занятия с использованием творческих заданий;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методы стимулирования долга и ответственности;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диагностические методики определения результативности программы;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совместная работа с педагогом.</w:t>
      </w:r>
    </w:p>
    <w:p w:rsidR="00D55942" w:rsidRPr="00623D37" w:rsidRDefault="00D55942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55942" w:rsidRPr="00623D37" w:rsidRDefault="00D55942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AD39A0" w:rsidRDefault="00AD39A0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D55942" w:rsidRPr="00623D37" w:rsidRDefault="00D55942" w:rsidP="00623D37">
      <w:pPr>
        <w:spacing w:after="0" w:line="240" w:lineRule="auto"/>
        <w:jc w:val="center"/>
        <w:rPr>
          <w:rFonts w:ascii="Times New Roman" w:hAnsi="Times New Roman"/>
          <w:b/>
        </w:rPr>
      </w:pPr>
      <w:r w:rsidRPr="00623D37">
        <w:rPr>
          <w:rFonts w:ascii="Times New Roman" w:hAnsi="Times New Roman"/>
          <w:b/>
        </w:rPr>
        <w:t xml:space="preserve">УЧЕБНО-ТЕМАТИЧЕСКИЙ ПЛАН  </w:t>
      </w:r>
    </w:p>
    <w:p w:rsidR="00D55942" w:rsidRDefault="00AD39A0" w:rsidP="00623D3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D55942" w:rsidRPr="00623D37" w:rsidRDefault="00D55942" w:rsidP="00623D37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5053"/>
        <w:gridCol w:w="1597"/>
        <w:gridCol w:w="1353"/>
        <w:gridCol w:w="1449"/>
      </w:tblGrid>
      <w:tr w:rsidR="00D55942" w:rsidRPr="00623D37" w:rsidTr="00464077">
        <w:tc>
          <w:tcPr>
            <w:tcW w:w="67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782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Перечень разделов</w:t>
            </w:r>
          </w:p>
        </w:tc>
        <w:tc>
          <w:tcPr>
            <w:tcW w:w="232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Общее кол-во</w:t>
            </w:r>
          </w:p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часов</w:t>
            </w:r>
          </w:p>
        </w:tc>
        <w:tc>
          <w:tcPr>
            <w:tcW w:w="196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3D37">
              <w:rPr>
                <w:rFonts w:ascii="Times New Roman" w:hAnsi="Times New Roman"/>
                <w:b/>
              </w:rPr>
              <w:t>Теор</w:t>
            </w:r>
            <w:proofErr w:type="spellEnd"/>
            <w:r w:rsidRPr="00623D37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995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623D37">
              <w:rPr>
                <w:rFonts w:ascii="Times New Roman" w:hAnsi="Times New Roman"/>
                <w:b/>
              </w:rPr>
              <w:t>Практ</w:t>
            </w:r>
            <w:proofErr w:type="spellEnd"/>
            <w:r w:rsidRPr="00623D37">
              <w:rPr>
                <w:rFonts w:ascii="Times New Roman" w:hAnsi="Times New Roman"/>
                <w:b/>
              </w:rPr>
              <w:t>.</w:t>
            </w:r>
          </w:p>
        </w:tc>
      </w:tr>
      <w:tr w:rsidR="00D55942" w:rsidRPr="00623D37" w:rsidTr="00464077">
        <w:tc>
          <w:tcPr>
            <w:tcW w:w="67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82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Вводное занятие</w:t>
            </w:r>
          </w:p>
        </w:tc>
        <w:tc>
          <w:tcPr>
            <w:tcW w:w="232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96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5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2</w:t>
            </w:r>
          </w:p>
        </w:tc>
      </w:tr>
      <w:tr w:rsidR="00D55942" w:rsidRPr="00623D37" w:rsidTr="00464077">
        <w:tc>
          <w:tcPr>
            <w:tcW w:w="67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782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  <w:b/>
              </w:rPr>
              <w:t xml:space="preserve">Подготовка исследовательской работы </w:t>
            </w:r>
          </w:p>
          <w:p w:rsidR="00D55942" w:rsidRPr="00623D37" w:rsidRDefault="00D55942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1.Подготовительный этап</w:t>
            </w:r>
            <w:r>
              <w:rPr>
                <w:rFonts w:ascii="Times New Roman" w:hAnsi="Times New Roman"/>
              </w:rPr>
              <w:t xml:space="preserve"> </w:t>
            </w:r>
          </w:p>
          <w:p w:rsidR="00D55942" w:rsidRPr="00623D37" w:rsidRDefault="00D55942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 xml:space="preserve"> 2.Экспериментальный</w:t>
            </w:r>
          </w:p>
          <w:p w:rsidR="00D55942" w:rsidRPr="00623D37" w:rsidRDefault="00D55942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3.Камеральный</w:t>
            </w:r>
          </w:p>
          <w:p w:rsidR="00D55942" w:rsidRPr="00623D37" w:rsidRDefault="00D55942" w:rsidP="00623D3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23D37">
              <w:rPr>
                <w:rFonts w:ascii="Times New Roman" w:hAnsi="Times New Roman"/>
              </w:rPr>
              <w:t>4.Аналитический</w:t>
            </w:r>
          </w:p>
          <w:p w:rsidR="00D55942" w:rsidRPr="00623D37" w:rsidRDefault="00D55942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</w:rPr>
              <w:t xml:space="preserve">5.Отчётный </w:t>
            </w:r>
          </w:p>
        </w:tc>
        <w:tc>
          <w:tcPr>
            <w:tcW w:w="232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  <w:r w:rsidRPr="00623D37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96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15</w:t>
            </w:r>
          </w:p>
        </w:tc>
        <w:tc>
          <w:tcPr>
            <w:tcW w:w="1995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Pr="00623D37">
              <w:rPr>
                <w:rFonts w:ascii="Times New Roman" w:hAnsi="Times New Roman"/>
                <w:b/>
              </w:rPr>
              <w:t>9</w:t>
            </w:r>
          </w:p>
        </w:tc>
      </w:tr>
      <w:tr w:rsidR="00D55942" w:rsidRPr="00623D37" w:rsidTr="00464077">
        <w:tc>
          <w:tcPr>
            <w:tcW w:w="67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82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Разработка и проведение Экологических акций и мероприятий</w:t>
            </w:r>
            <w:r w:rsidR="00F15D1E">
              <w:rPr>
                <w:rFonts w:ascii="Times New Roman" w:hAnsi="Times New Roman"/>
                <w:b/>
              </w:rPr>
              <w:t xml:space="preserve">. Подготовка работ на конкурсы </w:t>
            </w:r>
          </w:p>
        </w:tc>
        <w:tc>
          <w:tcPr>
            <w:tcW w:w="232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96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5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D55942" w:rsidRPr="00623D37" w:rsidTr="00464077">
        <w:tc>
          <w:tcPr>
            <w:tcW w:w="67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82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 xml:space="preserve">Подготовка и участие в городских конференциях                                                                      </w:t>
            </w:r>
          </w:p>
          <w:p w:rsidR="00D55942" w:rsidRPr="00623D37" w:rsidRDefault="00D55942" w:rsidP="00623D37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>Итоговое занятие</w:t>
            </w:r>
          </w:p>
        </w:tc>
        <w:tc>
          <w:tcPr>
            <w:tcW w:w="232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196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55942" w:rsidRPr="00623D37" w:rsidRDefault="00D55942" w:rsidP="00623D37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995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</w:t>
            </w:r>
          </w:p>
        </w:tc>
      </w:tr>
      <w:tr w:rsidR="00D55942" w:rsidRPr="00623D37" w:rsidTr="00464077">
        <w:tc>
          <w:tcPr>
            <w:tcW w:w="8500" w:type="dxa"/>
            <w:gridSpan w:val="2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23D37">
              <w:rPr>
                <w:rFonts w:ascii="Times New Roman" w:hAnsi="Times New Roman"/>
                <w:b/>
              </w:rPr>
              <w:t xml:space="preserve">      Итого часов:</w:t>
            </w:r>
          </w:p>
        </w:tc>
        <w:tc>
          <w:tcPr>
            <w:tcW w:w="2324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108</w:t>
            </w:r>
          </w:p>
        </w:tc>
        <w:tc>
          <w:tcPr>
            <w:tcW w:w="1966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1995" w:type="dxa"/>
            <w:vAlign w:val="center"/>
          </w:tcPr>
          <w:p w:rsidR="00D55942" w:rsidRPr="00623D37" w:rsidRDefault="00D55942" w:rsidP="00623D3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92</w:t>
            </w:r>
          </w:p>
        </w:tc>
      </w:tr>
    </w:tbl>
    <w:p w:rsidR="00D55942" w:rsidRPr="00623D37" w:rsidRDefault="00D55942" w:rsidP="00623D37">
      <w:pPr>
        <w:spacing w:after="0" w:line="240" w:lineRule="auto"/>
        <w:rPr>
          <w:rFonts w:ascii="Times New Roman" w:hAnsi="Times New Roman"/>
        </w:rPr>
      </w:pPr>
    </w:p>
    <w:p w:rsidR="00D55942" w:rsidRPr="00623D37" w:rsidRDefault="00D55942" w:rsidP="00623D37">
      <w:pPr>
        <w:spacing w:after="0" w:line="240" w:lineRule="auto"/>
        <w:jc w:val="center"/>
        <w:rPr>
          <w:rFonts w:ascii="Times New Roman" w:hAnsi="Times New Roman"/>
          <w:b/>
        </w:rPr>
      </w:pPr>
      <w:r w:rsidRPr="00623D37">
        <w:rPr>
          <w:rFonts w:ascii="Times New Roman" w:hAnsi="Times New Roman"/>
          <w:b/>
        </w:rPr>
        <w:t>По итогам реализации программы учащаяся должна знать и уметь: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определённый минимум экологических, биологических понятий и терминов;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этапы исследовательской деятельности;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методику и методы исследования;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правила работы со справочным, научным, литературным материалом;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уметь анализировать исследуемый материал;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проводить мониторинг окружающей среды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- грамотно выстраивать выступление и презентации</w:t>
      </w:r>
    </w:p>
    <w:p w:rsidR="00D55942" w:rsidRPr="00623D37" w:rsidRDefault="00D55942" w:rsidP="00623D37">
      <w:pPr>
        <w:spacing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Диагностика результативности проводится по итогам выступлений учащейся на научно-практических конференциях разного уровня и по наблюдениям за работой в течение всего учебного года.</w:t>
      </w:r>
    </w:p>
    <w:p w:rsidR="00D55942" w:rsidRPr="00623D37" w:rsidRDefault="00D55942" w:rsidP="00623D37">
      <w:pPr>
        <w:pStyle w:val="a8"/>
        <w:spacing w:after="0" w:afterAutospacing="0"/>
        <w:jc w:val="center"/>
        <w:rPr>
          <w:sz w:val="22"/>
          <w:szCs w:val="22"/>
        </w:rPr>
      </w:pPr>
      <w:r w:rsidRPr="00623D37">
        <w:rPr>
          <w:b/>
          <w:sz w:val="22"/>
          <w:szCs w:val="22"/>
        </w:rPr>
        <w:t>Список литературы: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Буйволов Ю. А. Физико-химические методы изучения качества природных вод. – М.: Экосистема, 1997. – 17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Воробьёв Г.А. Исследуем малые реки. – Вологда: ВГПУ, изд-во «Русь», 1997. - 116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proofErr w:type="spellStart"/>
      <w:r w:rsidRPr="00623D37">
        <w:rPr>
          <w:rFonts w:ascii="Times New Roman" w:hAnsi="Times New Roman"/>
        </w:rPr>
        <w:t>Ганьшина</w:t>
      </w:r>
      <w:proofErr w:type="spellEnd"/>
      <w:r w:rsidRPr="00623D37">
        <w:rPr>
          <w:rFonts w:ascii="Times New Roman" w:hAnsi="Times New Roman"/>
        </w:rPr>
        <w:t xml:space="preserve"> Л.А., </w:t>
      </w:r>
      <w:proofErr w:type="spellStart"/>
      <w:r w:rsidRPr="00623D37">
        <w:rPr>
          <w:rFonts w:ascii="Times New Roman" w:hAnsi="Times New Roman"/>
        </w:rPr>
        <w:t>Горидченко</w:t>
      </w:r>
      <w:proofErr w:type="spellEnd"/>
      <w:r w:rsidRPr="00623D37">
        <w:rPr>
          <w:rFonts w:ascii="Times New Roman" w:hAnsi="Times New Roman"/>
        </w:rPr>
        <w:t xml:space="preserve"> Т.П. Методика оценки экологического состояния водоёмов по организмам зообентоса. – М.; ЦСЮН, 1994. – 37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Изучаем водоёмы: как исследовать озёра и пруды (под ред. Л.А .</w:t>
      </w:r>
      <w:proofErr w:type="spellStart"/>
      <w:r w:rsidRPr="00623D37">
        <w:rPr>
          <w:rFonts w:ascii="Times New Roman" w:hAnsi="Times New Roman"/>
        </w:rPr>
        <w:t>Коробейниковой</w:t>
      </w:r>
      <w:proofErr w:type="spellEnd"/>
      <w:r w:rsidRPr="00623D37">
        <w:rPr>
          <w:rFonts w:ascii="Times New Roman" w:hAnsi="Times New Roman"/>
        </w:rPr>
        <w:t>, Г.А. Воробьёва). Вологда: ВГПИ, изд-во «Русь», 1994. – 148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Котов А.А., Боголюбов А.С. Методы исследований пресноводного зоопланктона. – М.: Экосистема, 1997. –14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Методы гидрологических исследований: проведение измерений и описание рек (сост. А.С. Боголюбов). – М.: Экосистема, 1996. 21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Методы гидрологических исследований: проведение измерений и описание озер (сост. А.С. Боголюбов). – М.: Экосистема, 1996. 21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Методика изучения перифитона и оценка </w:t>
      </w:r>
      <w:proofErr w:type="spellStart"/>
      <w:r w:rsidRPr="00623D37">
        <w:rPr>
          <w:rFonts w:ascii="Times New Roman" w:hAnsi="Times New Roman"/>
        </w:rPr>
        <w:t>сапробности</w:t>
      </w:r>
      <w:proofErr w:type="spellEnd"/>
      <w:r w:rsidRPr="00623D37">
        <w:rPr>
          <w:rFonts w:ascii="Times New Roman" w:hAnsi="Times New Roman"/>
        </w:rPr>
        <w:t xml:space="preserve"> водоёмов (сост. А.С. Боголюбов). – М.: Экосистема, 1997. 17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>Методы исследований зообентоса и оценки экологического состояния водоёмов (сост. А.С. Боголюбов). – М.: Экосистема, 1997. 17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Методы изучения состояния окружающей среды: практикум по экологии, часть 2 (под ред. Л.А. </w:t>
      </w:r>
      <w:proofErr w:type="spellStart"/>
      <w:r w:rsidRPr="00623D37">
        <w:rPr>
          <w:rFonts w:ascii="Times New Roman" w:hAnsi="Times New Roman"/>
        </w:rPr>
        <w:t>Коробейниковой</w:t>
      </w:r>
      <w:proofErr w:type="spellEnd"/>
      <w:r w:rsidRPr="00623D37">
        <w:rPr>
          <w:rFonts w:ascii="Times New Roman" w:hAnsi="Times New Roman"/>
        </w:rPr>
        <w:t>). Вологда: изд-во «Русь», 19956. – 102 с.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Л. А. Показатель внутрипопуляционного разнообразия   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proofErr w:type="spellStart"/>
      <w:r w:rsidRPr="00623D37">
        <w:rPr>
          <w:rFonts w:ascii="Times New Roman" w:hAnsi="Times New Roman"/>
        </w:rPr>
        <w:t>Лакин</w:t>
      </w:r>
      <w:proofErr w:type="spellEnd"/>
      <w:r w:rsidRPr="00623D37">
        <w:rPr>
          <w:rFonts w:ascii="Times New Roman" w:hAnsi="Times New Roman"/>
        </w:rPr>
        <w:t xml:space="preserve">, Г. Ф. Биометрия: Учеб. пособие для биол. спец. вузов – 4-е изд., </w:t>
      </w:r>
      <w:proofErr w:type="spellStart"/>
      <w:r w:rsidRPr="00623D37">
        <w:rPr>
          <w:rFonts w:ascii="Times New Roman" w:hAnsi="Times New Roman"/>
        </w:rPr>
        <w:t>перераб</w:t>
      </w:r>
      <w:proofErr w:type="spellEnd"/>
      <w:r w:rsidRPr="00623D37">
        <w:rPr>
          <w:rFonts w:ascii="Times New Roman" w:hAnsi="Times New Roman"/>
        </w:rPr>
        <w:t xml:space="preserve">. и доп.  </w:t>
      </w:r>
    </w:p>
    <w:p w:rsidR="00D55942" w:rsidRPr="00623D37" w:rsidRDefault="00D55942" w:rsidP="00623D37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Справочный материал для начинающего эколога: учебно-методическое пособие / Под ред. Т.Я. </w:t>
      </w:r>
      <w:proofErr w:type="spellStart"/>
      <w:r w:rsidRPr="00623D37">
        <w:rPr>
          <w:rFonts w:ascii="Times New Roman" w:hAnsi="Times New Roman"/>
        </w:rPr>
        <w:t>Ашихминой</w:t>
      </w:r>
      <w:proofErr w:type="spellEnd"/>
      <w:r w:rsidRPr="00623D37">
        <w:rPr>
          <w:rFonts w:ascii="Times New Roman" w:hAnsi="Times New Roman"/>
        </w:rPr>
        <w:t>. – М. : Академический проект, 2005. – 416 с.</w:t>
      </w:r>
    </w:p>
    <w:p w:rsidR="00D55942" w:rsidRPr="00623D37" w:rsidRDefault="00D55942" w:rsidP="00623D3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 Андреева, Н.Д. Исследовательская работа учащихся при обучении биологии и экологии / Н.Д. Андреева, С.С. Рябова // Биология в школе. – 2012. – №2. – С. 34-38.</w:t>
      </w:r>
    </w:p>
    <w:p w:rsidR="00D55942" w:rsidRPr="00623D37" w:rsidRDefault="00D55942" w:rsidP="00623D3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> </w:t>
      </w:r>
      <w:proofErr w:type="spellStart"/>
      <w:r w:rsidRPr="00623D37">
        <w:rPr>
          <w:rFonts w:ascii="Times New Roman" w:hAnsi="Times New Roman"/>
        </w:rPr>
        <w:t>Беркинблит</w:t>
      </w:r>
      <w:proofErr w:type="spellEnd"/>
      <w:r w:rsidRPr="00623D37">
        <w:rPr>
          <w:rFonts w:ascii="Times New Roman" w:hAnsi="Times New Roman"/>
        </w:rPr>
        <w:t xml:space="preserve">, М.Б. Биология. Экспериментальный учебник для 6 класса / М.Б. </w:t>
      </w:r>
      <w:proofErr w:type="spellStart"/>
      <w:r w:rsidRPr="00623D37">
        <w:rPr>
          <w:rFonts w:ascii="Times New Roman" w:hAnsi="Times New Roman"/>
        </w:rPr>
        <w:t>Беркинблит</w:t>
      </w:r>
      <w:proofErr w:type="spellEnd"/>
      <w:r w:rsidRPr="00623D37">
        <w:rPr>
          <w:rFonts w:ascii="Times New Roman" w:hAnsi="Times New Roman"/>
        </w:rPr>
        <w:t>, В.В. Чуб. – М.: МИРОС, 1992. – 232 с.</w:t>
      </w:r>
    </w:p>
    <w:p w:rsidR="00D55942" w:rsidRPr="00623D37" w:rsidRDefault="00D55942" w:rsidP="00623D3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lastRenderedPageBreak/>
        <w:t> </w:t>
      </w:r>
      <w:proofErr w:type="spellStart"/>
      <w:r w:rsidRPr="00623D37">
        <w:rPr>
          <w:rFonts w:ascii="Times New Roman" w:hAnsi="Times New Roman"/>
        </w:rPr>
        <w:t>Бинас</w:t>
      </w:r>
      <w:proofErr w:type="spellEnd"/>
      <w:r w:rsidRPr="00623D37">
        <w:rPr>
          <w:rFonts w:ascii="Times New Roman" w:hAnsi="Times New Roman"/>
        </w:rPr>
        <w:t xml:space="preserve">, А.В. Биологический эксперимент в школе: Книга для учителя / А.В. </w:t>
      </w:r>
      <w:proofErr w:type="spellStart"/>
      <w:r w:rsidRPr="00623D37">
        <w:rPr>
          <w:rFonts w:ascii="Times New Roman" w:hAnsi="Times New Roman"/>
        </w:rPr>
        <w:t>Бинас</w:t>
      </w:r>
      <w:proofErr w:type="spellEnd"/>
      <w:r w:rsidRPr="00623D37">
        <w:rPr>
          <w:rFonts w:ascii="Times New Roman" w:hAnsi="Times New Roman"/>
        </w:rPr>
        <w:t xml:space="preserve"> [и др.]. – М.: Просвещение, 1990. – 192 с.</w:t>
      </w:r>
    </w:p>
    <w:p w:rsidR="00D55942" w:rsidRPr="00623D37" w:rsidRDefault="00D55942" w:rsidP="00623D37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/>
        </w:rPr>
      </w:pPr>
      <w:r w:rsidRPr="00623D37">
        <w:rPr>
          <w:rFonts w:ascii="Times New Roman" w:hAnsi="Times New Roman"/>
        </w:rPr>
        <w:t xml:space="preserve"> Богатырева, А.Э. Организация исследовательской работы учащихся / </w:t>
      </w:r>
      <w:r w:rsidRPr="00623D37">
        <w:rPr>
          <w:rFonts w:ascii="Times New Roman" w:hAnsi="Times New Roman"/>
        </w:rPr>
        <w:br/>
      </w:r>
    </w:p>
    <w:p w:rsidR="00D55942" w:rsidRPr="008D3A5B" w:rsidRDefault="00D55942" w:rsidP="008C2E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D3A5B">
        <w:rPr>
          <w:rFonts w:ascii="Times New Roman" w:hAnsi="Times New Roman"/>
          <w:sz w:val="24"/>
          <w:szCs w:val="24"/>
        </w:rPr>
        <w:t> </w:t>
      </w:r>
    </w:p>
    <w:sectPr w:rsidR="00D55942" w:rsidRPr="008D3A5B" w:rsidSect="00623D37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75F3C"/>
    <w:multiLevelType w:val="hybridMultilevel"/>
    <w:tmpl w:val="853276D0"/>
    <w:lvl w:ilvl="0" w:tplc="C9542E24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30A0D"/>
    <w:multiLevelType w:val="multilevel"/>
    <w:tmpl w:val="74FC8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C804922"/>
    <w:multiLevelType w:val="multilevel"/>
    <w:tmpl w:val="B55C1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44662EF2"/>
    <w:multiLevelType w:val="hybridMultilevel"/>
    <w:tmpl w:val="4BBCBAE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E9642A2"/>
    <w:multiLevelType w:val="hybridMultilevel"/>
    <w:tmpl w:val="28AA712C"/>
    <w:lvl w:ilvl="0" w:tplc="0419000F">
      <w:start w:val="1"/>
      <w:numFmt w:val="decimal"/>
      <w:lvlText w:val="%1."/>
      <w:lvlJc w:val="left"/>
      <w:pPr>
        <w:ind w:left="32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590D"/>
    <w:rsid w:val="00001E05"/>
    <w:rsid w:val="000025CC"/>
    <w:rsid w:val="00005356"/>
    <w:rsid w:val="000177D7"/>
    <w:rsid w:val="00037D29"/>
    <w:rsid w:val="000478AE"/>
    <w:rsid w:val="00060601"/>
    <w:rsid w:val="00063346"/>
    <w:rsid w:val="00071034"/>
    <w:rsid w:val="000926F1"/>
    <w:rsid w:val="000B1EFB"/>
    <w:rsid w:val="000B78B3"/>
    <w:rsid w:val="000C5723"/>
    <w:rsid w:val="000C7C71"/>
    <w:rsid w:val="000D1E90"/>
    <w:rsid w:val="000D4A6E"/>
    <w:rsid w:val="000E7A84"/>
    <w:rsid w:val="000F0D99"/>
    <w:rsid w:val="00110937"/>
    <w:rsid w:val="00121FE7"/>
    <w:rsid w:val="00155F20"/>
    <w:rsid w:val="001632A0"/>
    <w:rsid w:val="00176AF7"/>
    <w:rsid w:val="00187011"/>
    <w:rsid w:val="00187FBD"/>
    <w:rsid w:val="001A590D"/>
    <w:rsid w:val="001B3506"/>
    <w:rsid w:val="001C6B4F"/>
    <w:rsid w:val="001D14A4"/>
    <w:rsid w:val="001E7EE4"/>
    <w:rsid w:val="001F02FF"/>
    <w:rsid w:val="001F5962"/>
    <w:rsid w:val="00200E71"/>
    <w:rsid w:val="00204DF6"/>
    <w:rsid w:val="002147E6"/>
    <w:rsid w:val="002149D8"/>
    <w:rsid w:val="00224301"/>
    <w:rsid w:val="002353B4"/>
    <w:rsid w:val="00263022"/>
    <w:rsid w:val="002747CF"/>
    <w:rsid w:val="00285294"/>
    <w:rsid w:val="002977C9"/>
    <w:rsid w:val="002B1025"/>
    <w:rsid w:val="002B38FA"/>
    <w:rsid w:val="002B5543"/>
    <w:rsid w:val="002C655D"/>
    <w:rsid w:val="002E7CD1"/>
    <w:rsid w:val="002F70F4"/>
    <w:rsid w:val="0031767D"/>
    <w:rsid w:val="00323AD5"/>
    <w:rsid w:val="00325637"/>
    <w:rsid w:val="003719A9"/>
    <w:rsid w:val="003867A5"/>
    <w:rsid w:val="003A6B1F"/>
    <w:rsid w:val="003B3B3D"/>
    <w:rsid w:val="003B6104"/>
    <w:rsid w:val="003C0448"/>
    <w:rsid w:val="003C6A16"/>
    <w:rsid w:val="003D053F"/>
    <w:rsid w:val="003D0A58"/>
    <w:rsid w:val="003D1B17"/>
    <w:rsid w:val="003E506B"/>
    <w:rsid w:val="003F0F6A"/>
    <w:rsid w:val="004267BD"/>
    <w:rsid w:val="00440899"/>
    <w:rsid w:val="00464077"/>
    <w:rsid w:val="00484F0A"/>
    <w:rsid w:val="00487EF6"/>
    <w:rsid w:val="004978D3"/>
    <w:rsid w:val="004B0411"/>
    <w:rsid w:val="004B5E61"/>
    <w:rsid w:val="004C2314"/>
    <w:rsid w:val="004D4D51"/>
    <w:rsid w:val="004E57C4"/>
    <w:rsid w:val="004F5424"/>
    <w:rsid w:val="00501292"/>
    <w:rsid w:val="00504D8A"/>
    <w:rsid w:val="00513D58"/>
    <w:rsid w:val="00535F21"/>
    <w:rsid w:val="00541583"/>
    <w:rsid w:val="00547B9D"/>
    <w:rsid w:val="00554BB8"/>
    <w:rsid w:val="00581647"/>
    <w:rsid w:val="005972A0"/>
    <w:rsid w:val="005B3F84"/>
    <w:rsid w:val="005B6FC0"/>
    <w:rsid w:val="005C26FC"/>
    <w:rsid w:val="005C783D"/>
    <w:rsid w:val="005D26DD"/>
    <w:rsid w:val="006045E8"/>
    <w:rsid w:val="006204E0"/>
    <w:rsid w:val="00623D37"/>
    <w:rsid w:val="00627438"/>
    <w:rsid w:val="006611DD"/>
    <w:rsid w:val="00693DCE"/>
    <w:rsid w:val="006A29D3"/>
    <w:rsid w:val="006C5D39"/>
    <w:rsid w:val="006D1794"/>
    <w:rsid w:val="006D3747"/>
    <w:rsid w:val="006F2786"/>
    <w:rsid w:val="006F5AAF"/>
    <w:rsid w:val="00724638"/>
    <w:rsid w:val="00725BB7"/>
    <w:rsid w:val="0072638D"/>
    <w:rsid w:val="00727462"/>
    <w:rsid w:val="00745980"/>
    <w:rsid w:val="00761CCE"/>
    <w:rsid w:val="00763CE1"/>
    <w:rsid w:val="007662D6"/>
    <w:rsid w:val="00767714"/>
    <w:rsid w:val="00773DE9"/>
    <w:rsid w:val="007767F5"/>
    <w:rsid w:val="00783C1E"/>
    <w:rsid w:val="00793377"/>
    <w:rsid w:val="00793E02"/>
    <w:rsid w:val="007A4BF1"/>
    <w:rsid w:val="007B7CB4"/>
    <w:rsid w:val="007E3634"/>
    <w:rsid w:val="00802027"/>
    <w:rsid w:val="00802CE5"/>
    <w:rsid w:val="00843F79"/>
    <w:rsid w:val="00851FDA"/>
    <w:rsid w:val="008740E4"/>
    <w:rsid w:val="008838D3"/>
    <w:rsid w:val="0089367E"/>
    <w:rsid w:val="008B2D4E"/>
    <w:rsid w:val="008C2E25"/>
    <w:rsid w:val="008D1D8B"/>
    <w:rsid w:val="008D3A5B"/>
    <w:rsid w:val="008E794E"/>
    <w:rsid w:val="008F47ED"/>
    <w:rsid w:val="00902379"/>
    <w:rsid w:val="00902C54"/>
    <w:rsid w:val="009725B1"/>
    <w:rsid w:val="009877E9"/>
    <w:rsid w:val="00992521"/>
    <w:rsid w:val="0099416B"/>
    <w:rsid w:val="009A3D6C"/>
    <w:rsid w:val="009A5FA0"/>
    <w:rsid w:val="009A70E5"/>
    <w:rsid w:val="009B1069"/>
    <w:rsid w:val="009B5397"/>
    <w:rsid w:val="009B5D89"/>
    <w:rsid w:val="009C1D52"/>
    <w:rsid w:val="009C4281"/>
    <w:rsid w:val="009D3D8D"/>
    <w:rsid w:val="009F0E83"/>
    <w:rsid w:val="009F3990"/>
    <w:rsid w:val="00A02335"/>
    <w:rsid w:val="00A13F9F"/>
    <w:rsid w:val="00A24942"/>
    <w:rsid w:val="00A353FA"/>
    <w:rsid w:val="00A62BBE"/>
    <w:rsid w:val="00A76BAB"/>
    <w:rsid w:val="00A77DA0"/>
    <w:rsid w:val="00AB5554"/>
    <w:rsid w:val="00AD00F0"/>
    <w:rsid w:val="00AD35D9"/>
    <w:rsid w:val="00AD39A0"/>
    <w:rsid w:val="00AD5755"/>
    <w:rsid w:val="00AE0D12"/>
    <w:rsid w:val="00AF5699"/>
    <w:rsid w:val="00AF7276"/>
    <w:rsid w:val="00B000DE"/>
    <w:rsid w:val="00B048BA"/>
    <w:rsid w:val="00B04D5B"/>
    <w:rsid w:val="00B04F9B"/>
    <w:rsid w:val="00B12AFA"/>
    <w:rsid w:val="00B21EE3"/>
    <w:rsid w:val="00B24D36"/>
    <w:rsid w:val="00B3097D"/>
    <w:rsid w:val="00B36635"/>
    <w:rsid w:val="00B41E31"/>
    <w:rsid w:val="00B435C1"/>
    <w:rsid w:val="00B565E6"/>
    <w:rsid w:val="00B66ADD"/>
    <w:rsid w:val="00B67D5F"/>
    <w:rsid w:val="00B73CF7"/>
    <w:rsid w:val="00B77CFE"/>
    <w:rsid w:val="00BA6691"/>
    <w:rsid w:val="00BD16E3"/>
    <w:rsid w:val="00BD3A5E"/>
    <w:rsid w:val="00BF71CA"/>
    <w:rsid w:val="00C075AC"/>
    <w:rsid w:val="00C14F1F"/>
    <w:rsid w:val="00C355DB"/>
    <w:rsid w:val="00C60D05"/>
    <w:rsid w:val="00C629D7"/>
    <w:rsid w:val="00C64664"/>
    <w:rsid w:val="00C9049C"/>
    <w:rsid w:val="00CA1568"/>
    <w:rsid w:val="00CC6698"/>
    <w:rsid w:val="00CF4739"/>
    <w:rsid w:val="00CF6778"/>
    <w:rsid w:val="00D07273"/>
    <w:rsid w:val="00D10FAB"/>
    <w:rsid w:val="00D114FF"/>
    <w:rsid w:val="00D15138"/>
    <w:rsid w:val="00D426DF"/>
    <w:rsid w:val="00D42C18"/>
    <w:rsid w:val="00D55942"/>
    <w:rsid w:val="00D57FDA"/>
    <w:rsid w:val="00D60742"/>
    <w:rsid w:val="00D7219B"/>
    <w:rsid w:val="00D807B7"/>
    <w:rsid w:val="00DA5880"/>
    <w:rsid w:val="00DB6D48"/>
    <w:rsid w:val="00DD0458"/>
    <w:rsid w:val="00DD46D7"/>
    <w:rsid w:val="00DE2A49"/>
    <w:rsid w:val="00E00E57"/>
    <w:rsid w:val="00E029AF"/>
    <w:rsid w:val="00E12C41"/>
    <w:rsid w:val="00E133C3"/>
    <w:rsid w:val="00E20BB7"/>
    <w:rsid w:val="00E26B06"/>
    <w:rsid w:val="00E50392"/>
    <w:rsid w:val="00E6172B"/>
    <w:rsid w:val="00E74F14"/>
    <w:rsid w:val="00E815FC"/>
    <w:rsid w:val="00E83C4C"/>
    <w:rsid w:val="00E848D4"/>
    <w:rsid w:val="00E924B3"/>
    <w:rsid w:val="00E93247"/>
    <w:rsid w:val="00E949A6"/>
    <w:rsid w:val="00EA1684"/>
    <w:rsid w:val="00EA37C5"/>
    <w:rsid w:val="00EA45B2"/>
    <w:rsid w:val="00EB005B"/>
    <w:rsid w:val="00EB788B"/>
    <w:rsid w:val="00ED06B9"/>
    <w:rsid w:val="00ED4F39"/>
    <w:rsid w:val="00EF6163"/>
    <w:rsid w:val="00F0747E"/>
    <w:rsid w:val="00F07AC2"/>
    <w:rsid w:val="00F1109F"/>
    <w:rsid w:val="00F15D1E"/>
    <w:rsid w:val="00F5472E"/>
    <w:rsid w:val="00F67D8F"/>
    <w:rsid w:val="00F70BEC"/>
    <w:rsid w:val="00F84404"/>
    <w:rsid w:val="00F84D36"/>
    <w:rsid w:val="00F863B4"/>
    <w:rsid w:val="00F97FB4"/>
    <w:rsid w:val="00FA5FAA"/>
    <w:rsid w:val="00FB226B"/>
    <w:rsid w:val="00FB479E"/>
    <w:rsid w:val="00FC1580"/>
    <w:rsid w:val="00FF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FA4F242-1367-40AD-B816-B338EF33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0601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A70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41583"/>
    <w:pPr>
      <w:ind w:left="720"/>
      <w:contextualSpacing/>
    </w:pPr>
  </w:style>
  <w:style w:type="paragraph" w:customStyle="1" w:styleId="ConsNormal">
    <w:name w:val="ConsNormal"/>
    <w:uiPriority w:val="99"/>
    <w:rsid w:val="008D1D8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rsid w:val="000B1EFB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0B1EFB"/>
    <w:rPr>
      <w:rFonts w:ascii="Tahoma" w:hAnsi="Tahoma" w:cs="Times New Roman"/>
      <w:sz w:val="16"/>
    </w:rPr>
  </w:style>
  <w:style w:type="paragraph" w:customStyle="1" w:styleId="a7">
    <w:name w:val="Базовый"/>
    <w:uiPriority w:val="99"/>
    <w:rsid w:val="002F70F4"/>
    <w:pPr>
      <w:tabs>
        <w:tab w:val="left" w:pos="709"/>
      </w:tabs>
      <w:suppressAutoHyphens/>
      <w:spacing w:after="200" w:line="276" w:lineRule="atLeast"/>
    </w:pPr>
    <w:rPr>
      <w:sz w:val="22"/>
      <w:szCs w:val="22"/>
      <w:lang w:eastAsia="en-US"/>
    </w:rPr>
  </w:style>
  <w:style w:type="paragraph" w:customStyle="1" w:styleId="Standard">
    <w:name w:val="Standard"/>
    <w:uiPriority w:val="99"/>
    <w:rsid w:val="00902379"/>
    <w:pPr>
      <w:widowControl w:val="0"/>
      <w:suppressAutoHyphens/>
      <w:autoSpaceDN w:val="0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styleId="a8">
    <w:name w:val="Normal (Web)"/>
    <w:basedOn w:val="a"/>
    <w:uiPriority w:val="99"/>
    <w:rsid w:val="00B24D3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9">
    <w:name w:val="_"/>
    <w:basedOn w:val="a"/>
    <w:uiPriority w:val="99"/>
    <w:rsid w:val="00AE0D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82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5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117</cp:revision>
  <dcterms:created xsi:type="dcterms:W3CDTF">2015-03-19T09:37:00Z</dcterms:created>
  <dcterms:modified xsi:type="dcterms:W3CDTF">2021-01-18T03:46:00Z</dcterms:modified>
</cp:coreProperties>
</file>